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D5" w:rsidRPr="00BD47D5" w:rsidRDefault="00BD47D5" w:rsidP="00BD47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D47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Dr.C. </w:t>
      </w:r>
      <w:proofErr w:type="spellStart"/>
      <w:r w:rsidRPr="00BD47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Iván</w:t>
      </w:r>
      <w:proofErr w:type="spellEnd"/>
      <w:r w:rsidRPr="00BD47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D47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Barreto</w:t>
      </w:r>
      <w:proofErr w:type="spellEnd"/>
      <w:r w:rsidRPr="00BD47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D47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Gelles</w:t>
      </w:r>
      <w:proofErr w:type="spellEnd"/>
    </w:p>
    <w:p w:rsidR="00BD47D5" w:rsidRPr="00BD47D5" w:rsidRDefault="00BD47D5" w:rsidP="00BD4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D47D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Profesor Titular de la Dirección de Televisión Educacional del Instituto Superior Pedagógico Enrique José Varona, Ciudad de La Habana, Cuba.  </w:t>
      </w:r>
    </w:p>
    <w:p w:rsidR="00BD47D5" w:rsidRPr="00BD47D5" w:rsidRDefault="00BD47D5" w:rsidP="00BD4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D47D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Miembro de la junta directiva de la Asociación de Pedagogos de Cuba. </w:t>
      </w:r>
    </w:p>
    <w:p w:rsidR="00BD47D5" w:rsidRPr="00BD47D5" w:rsidRDefault="00BD47D5" w:rsidP="00BD4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D47D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Realizador de materiales audiovisuales con fines educativos.  </w:t>
      </w:r>
    </w:p>
    <w:p w:rsidR="00BD47D5" w:rsidRPr="00BD47D5" w:rsidRDefault="00BD47D5" w:rsidP="00BD4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D47D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Director del proyecto de investigación nacional "Concepción cubana de producción y utilización de medios audiovisuales con fines educativos".  </w:t>
      </w:r>
    </w:p>
    <w:p w:rsidR="00BD47D5" w:rsidRPr="00BD47D5" w:rsidRDefault="00BD47D5" w:rsidP="00BD47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D47D5">
        <w:rPr>
          <w:rFonts w:ascii="Times New Roman" w:eastAsia="Times New Roman" w:hAnsi="Times New Roman" w:cs="Times New Roman"/>
          <w:sz w:val="24"/>
          <w:szCs w:val="24"/>
          <w:lang w:val="es-ES"/>
        </w:rPr>
        <w:t>Miembro del Movimiento Nacional de Video de Cuba.</w:t>
      </w:r>
    </w:p>
    <w:p w:rsidR="007B5FF0" w:rsidRPr="00BD47D5" w:rsidRDefault="00BD47D5">
      <w:pPr>
        <w:rPr>
          <w:lang w:val="es-ES"/>
        </w:rPr>
      </w:pPr>
      <w:bookmarkStart w:id="0" w:name="_GoBack"/>
      <w:bookmarkEnd w:id="0"/>
    </w:p>
    <w:sectPr w:rsidR="007B5FF0" w:rsidRPr="00BD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3726"/>
    <w:multiLevelType w:val="multilevel"/>
    <w:tmpl w:val="C074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D5"/>
    <w:rsid w:val="008B2BD6"/>
    <w:rsid w:val="00964D85"/>
    <w:rsid w:val="00B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1C86A-EE13-4FE3-B528-ECCAB9BE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</dc:creator>
  <cp:keywords/>
  <dc:description/>
  <cp:lastModifiedBy>IVETE</cp:lastModifiedBy>
  <cp:revision>1</cp:revision>
  <dcterms:created xsi:type="dcterms:W3CDTF">2020-02-20T20:33:00Z</dcterms:created>
  <dcterms:modified xsi:type="dcterms:W3CDTF">2020-02-20T20:34:00Z</dcterms:modified>
</cp:coreProperties>
</file>