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D53" w:rsidRDefault="002A6D53" w:rsidP="002A6D5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CURSO</w:t>
      </w:r>
      <w:r w:rsidRPr="002A6D5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r w:rsidR="00686F7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Control Integrado de vectores La Habana, 18 al 22 de agosto 2025</w:t>
      </w:r>
    </w:p>
    <w:p w:rsidR="002A6D53" w:rsidRDefault="002A6D53" w:rsidP="002A6D5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ES"/>
        </w:rPr>
      </w:pPr>
    </w:p>
    <w:p w:rsidR="002A6D53" w:rsidRDefault="002A6D53" w:rsidP="002A6D5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 w:eastAsia="es-ES"/>
        </w:rPr>
      </w:pPr>
    </w:p>
    <w:p w:rsidR="002A6D53" w:rsidRDefault="002A6D53" w:rsidP="002A6D5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s-ES" w:eastAsia="es-ES"/>
        </w:rPr>
      </w:pPr>
      <w:r w:rsidRPr="002A6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s-ES" w:eastAsia="es-ES"/>
        </w:rPr>
        <w:t>Registro preliminar</w:t>
      </w:r>
    </w:p>
    <w:p w:rsidR="002A6D53" w:rsidRDefault="002A6D53" w:rsidP="002A6D5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4961"/>
      </w:tblGrid>
      <w:tr w:rsidR="002A6D53" w:rsidTr="002A6D53">
        <w:tc>
          <w:tcPr>
            <w:tcW w:w="2972" w:type="dxa"/>
          </w:tcPr>
          <w:p w:rsidR="002A6D53" w:rsidRDefault="002A6D53" w:rsidP="002A6D5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s-ES" w:eastAsia="es-ES"/>
              </w:rPr>
              <w:t>Nombre y apellidos</w:t>
            </w:r>
          </w:p>
        </w:tc>
        <w:tc>
          <w:tcPr>
            <w:tcW w:w="4961" w:type="dxa"/>
          </w:tcPr>
          <w:p w:rsidR="002A6D53" w:rsidRDefault="002A6D53" w:rsidP="002A6D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s-ES" w:eastAsia="es-ES"/>
              </w:rPr>
            </w:pPr>
          </w:p>
        </w:tc>
      </w:tr>
      <w:tr w:rsidR="002A6D53" w:rsidTr="002A6D53">
        <w:tc>
          <w:tcPr>
            <w:tcW w:w="2972" w:type="dxa"/>
          </w:tcPr>
          <w:p w:rsidR="002A6D53" w:rsidRDefault="002A6D53" w:rsidP="002A6D5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s-ES" w:eastAsia="es-ES"/>
              </w:rPr>
              <w:t>Especialidad</w:t>
            </w:r>
          </w:p>
        </w:tc>
        <w:tc>
          <w:tcPr>
            <w:tcW w:w="4961" w:type="dxa"/>
          </w:tcPr>
          <w:p w:rsidR="002A6D53" w:rsidRDefault="002A6D53" w:rsidP="002A6D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s-ES" w:eastAsia="es-ES"/>
              </w:rPr>
            </w:pPr>
          </w:p>
        </w:tc>
      </w:tr>
      <w:tr w:rsidR="002A6D53" w:rsidTr="002A6D53">
        <w:tc>
          <w:tcPr>
            <w:tcW w:w="2972" w:type="dxa"/>
          </w:tcPr>
          <w:p w:rsidR="002A6D53" w:rsidRDefault="002A6D53" w:rsidP="002A6D5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s-ES" w:eastAsia="es-ES"/>
              </w:rPr>
              <w:t>Institución/Dirección</w:t>
            </w:r>
          </w:p>
        </w:tc>
        <w:tc>
          <w:tcPr>
            <w:tcW w:w="4961" w:type="dxa"/>
          </w:tcPr>
          <w:p w:rsidR="002A6D53" w:rsidRDefault="002A6D53" w:rsidP="002A6D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s-ES" w:eastAsia="es-ES"/>
              </w:rPr>
            </w:pPr>
          </w:p>
        </w:tc>
      </w:tr>
      <w:tr w:rsidR="002A6D53" w:rsidTr="002A6D53">
        <w:tc>
          <w:tcPr>
            <w:tcW w:w="2972" w:type="dxa"/>
          </w:tcPr>
          <w:p w:rsidR="002A6D53" w:rsidRDefault="002A6D53" w:rsidP="002A6D5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s-ES" w:eastAsia="es-ES"/>
              </w:rPr>
              <w:t>País</w:t>
            </w:r>
          </w:p>
        </w:tc>
        <w:tc>
          <w:tcPr>
            <w:tcW w:w="4961" w:type="dxa"/>
          </w:tcPr>
          <w:p w:rsidR="002A6D53" w:rsidRDefault="002A6D53" w:rsidP="002A6D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s-ES" w:eastAsia="es-ES"/>
              </w:rPr>
            </w:pPr>
          </w:p>
        </w:tc>
      </w:tr>
      <w:tr w:rsidR="002A6D53" w:rsidTr="002A6D53">
        <w:tc>
          <w:tcPr>
            <w:tcW w:w="2972" w:type="dxa"/>
          </w:tcPr>
          <w:p w:rsidR="002A6D53" w:rsidRDefault="002A6D53" w:rsidP="002A6D5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s-ES" w:eastAsia="es-ES"/>
              </w:rPr>
              <w:t>Estado</w:t>
            </w:r>
          </w:p>
        </w:tc>
        <w:tc>
          <w:tcPr>
            <w:tcW w:w="4961" w:type="dxa"/>
          </w:tcPr>
          <w:p w:rsidR="002A6D53" w:rsidRDefault="002A6D53" w:rsidP="002A6D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s-ES" w:eastAsia="es-ES"/>
              </w:rPr>
            </w:pPr>
          </w:p>
        </w:tc>
      </w:tr>
      <w:tr w:rsidR="002A6D53" w:rsidRPr="00686F73" w:rsidTr="002A6D53">
        <w:tc>
          <w:tcPr>
            <w:tcW w:w="2972" w:type="dxa"/>
          </w:tcPr>
          <w:p w:rsidR="002A6D53" w:rsidRDefault="002A6D53" w:rsidP="002A6D5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s-ES" w:eastAsia="es-ES"/>
              </w:rPr>
              <w:t xml:space="preserve">Identificación personal (pasaporte, carnet de identidad, </w:t>
            </w:r>
            <w:r w:rsidR="00686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s-ES" w:eastAsia="es-ES"/>
              </w:rPr>
              <w:t xml:space="preserve">DNI,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s-ES" w:eastAsia="es-ES"/>
              </w:rPr>
              <w:t>otro)</w:t>
            </w:r>
          </w:p>
        </w:tc>
        <w:tc>
          <w:tcPr>
            <w:tcW w:w="4961" w:type="dxa"/>
          </w:tcPr>
          <w:p w:rsidR="002A6D53" w:rsidRDefault="002A6D53" w:rsidP="002A6D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s-ES" w:eastAsia="es-ES"/>
              </w:rPr>
            </w:pPr>
          </w:p>
        </w:tc>
      </w:tr>
      <w:tr w:rsidR="002A6D53" w:rsidTr="002A6D53">
        <w:tc>
          <w:tcPr>
            <w:tcW w:w="2972" w:type="dxa"/>
          </w:tcPr>
          <w:p w:rsidR="002A6D53" w:rsidRDefault="002A6D53" w:rsidP="002A6D5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s-ES" w:eastAsia="es-ES"/>
              </w:rPr>
              <w:t xml:space="preserve">Email </w:t>
            </w:r>
          </w:p>
        </w:tc>
        <w:tc>
          <w:tcPr>
            <w:tcW w:w="4961" w:type="dxa"/>
          </w:tcPr>
          <w:p w:rsidR="002A6D53" w:rsidRDefault="002A6D53" w:rsidP="002A6D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s-ES" w:eastAsia="es-ES"/>
              </w:rPr>
            </w:pPr>
          </w:p>
        </w:tc>
      </w:tr>
      <w:tr w:rsidR="002A6D53" w:rsidTr="002A6D53">
        <w:tc>
          <w:tcPr>
            <w:tcW w:w="2972" w:type="dxa"/>
          </w:tcPr>
          <w:p w:rsidR="002A6D53" w:rsidRDefault="002A6D53" w:rsidP="002A6D5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s-ES" w:eastAsia="es-ES"/>
              </w:rPr>
              <w:t>Teléfono de contacto</w:t>
            </w:r>
          </w:p>
        </w:tc>
        <w:tc>
          <w:tcPr>
            <w:tcW w:w="4961" w:type="dxa"/>
          </w:tcPr>
          <w:p w:rsidR="002A6D53" w:rsidRDefault="002A6D53" w:rsidP="002A6D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s-ES" w:eastAsia="es-ES"/>
              </w:rPr>
            </w:pPr>
          </w:p>
        </w:tc>
      </w:tr>
    </w:tbl>
    <w:p w:rsidR="002A6D53" w:rsidRPr="002A6D53" w:rsidRDefault="002A6D53" w:rsidP="002A6D5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" w:eastAsia="es-ES"/>
        </w:rPr>
      </w:pPr>
    </w:p>
    <w:p w:rsidR="002A6D53" w:rsidRPr="002A6D53" w:rsidRDefault="002A6D53" w:rsidP="002A6D53">
      <w:pPr>
        <w:spacing w:after="0"/>
        <w:rPr>
          <w:rFonts w:ascii="Times New Roman" w:hAnsi="Times New Roman" w:cs="Times New Roman"/>
          <w:color w:val="000000"/>
          <w:lang w:val="es-ES" w:eastAsia="es-ES"/>
        </w:rPr>
      </w:pPr>
    </w:p>
    <w:p w:rsidR="006F04DD" w:rsidRPr="002A6D53" w:rsidRDefault="002A6D53">
      <w:pPr>
        <w:rPr>
          <w:lang w:val="es-ES"/>
        </w:rPr>
      </w:pPr>
      <w:r w:rsidRPr="002A6D53">
        <w:rPr>
          <w:rFonts w:ascii="Times New Roman" w:hAnsi="Times New Roman" w:cs="Times New Roman"/>
          <w:b/>
          <w:sz w:val="28"/>
          <w:szCs w:val="28"/>
          <w:lang w:val="es-ES" w:eastAsia="es-ES"/>
        </w:rPr>
        <w:t>Por favor envíe esta información por correo electrónico a:</w:t>
      </w:r>
      <w:r>
        <w:rPr>
          <w:rFonts w:ascii="Times New Roman" w:hAnsi="Times New Roman" w:cs="Times New Roman"/>
          <w:b/>
          <w:sz w:val="28"/>
          <w:szCs w:val="28"/>
          <w:lang w:val="es-ES" w:eastAsia="es-ES"/>
        </w:rPr>
        <w:t xml:space="preserve"> </w:t>
      </w:r>
      <w:hyperlink r:id="rId6" w:history="1">
        <w:r w:rsidRPr="002A6D53">
          <w:rPr>
            <w:rStyle w:val="Hipervnculo"/>
            <w:rFonts w:ascii="Times New Roman" w:hAnsi="Times New Roman" w:cs="Times New Roman"/>
            <w:sz w:val="28"/>
            <w:szCs w:val="28"/>
            <w:lang w:val="es-ES"/>
          </w:rPr>
          <w:t>marquetti@ipk.sld.cu</w:t>
        </w:r>
      </w:hyperlink>
      <w:r w:rsidRPr="002A6D53">
        <w:rPr>
          <w:rStyle w:val="Hipervnculo"/>
          <w:u w:val="none"/>
          <w:lang w:val="es-ES"/>
        </w:rPr>
        <w:t xml:space="preserve">   /   </w:t>
      </w:r>
      <w:hyperlink r:id="rId7" w:history="1">
        <w:r w:rsidRPr="002A6D53">
          <w:rPr>
            <w:rStyle w:val="Hipervnculo"/>
            <w:rFonts w:ascii="Times New Roman" w:hAnsi="Times New Roman" w:cs="Times New Roman"/>
            <w:sz w:val="28"/>
            <w:szCs w:val="28"/>
            <w:lang w:val="es-ES"/>
          </w:rPr>
          <w:t>ariamys@ipk.sld.cu</w:t>
        </w:r>
      </w:hyperlink>
    </w:p>
    <w:sectPr w:rsidR="006F04DD" w:rsidRPr="002A6D5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ACD" w:rsidRDefault="00395ACD" w:rsidP="001552D8">
      <w:pPr>
        <w:spacing w:after="0" w:line="240" w:lineRule="auto"/>
      </w:pPr>
      <w:r>
        <w:separator/>
      </w:r>
    </w:p>
  </w:endnote>
  <w:endnote w:type="continuationSeparator" w:id="0">
    <w:p w:rsidR="00395ACD" w:rsidRDefault="00395ACD" w:rsidP="00155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ACD" w:rsidRDefault="00395ACD" w:rsidP="001552D8">
      <w:pPr>
        <w:spacing w:after="0" w:line="240" w:lineRule="auto"/>
      </w:pPr>
      <w:r>
        <w:separator/>
      </w:r>
    </w:p>
  </w:footnote>
  <w:footnote w:type="continuationSeparator" w:id="0">
    <w:p w:rsidR="00395ACD" w:rsidRDefault="00395ACD" w:rsidP="00155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2D8" w:rsidRDefault="001552D8">
    <w:pPr>
      <w:pStyle w:val="Encabezado"/>
    </w:pPr>
    <w:r>
      <w:rPr>
        <w:noProof/>
        <w:lang w:val="es-ES" w:eastAsia="es-ES"/>
      </w:rPr>
      <w:drawing>
        <wp:inline distT="0" distB="0" distL="0" distR="0">
          <wp:extent cx="5398346" cy="506095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zaVectores2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346" cy="506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53"/>
    <w:rsid w:val="001552D8"/>
    <w:rsid w:val="002A6D53"/>
    <w:rsid w:val="00395ACD"/>
    <w:rsid w:val="00686F73"/>
    <w:rsid w:val="006F04DD"/>
    <w:rsid w:val="00864448"/>
    <w:rsid w:val="0088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642B7"/>
  <w15:chartTrackingRefBased/>
  <w15:docId w15:val="{5BDA6B8F-82BF-4ED9-9A1D-4C3A76A8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D53"/>
    <w:pPr>
      <w:spacing w:after="200" w:line="276" w:lineRule="auto"/>
    </w:pPr>
    <w:rPr>
      <w:rFonts w:eastAsiaTheme="minorEastAsi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A6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A6D5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552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52D8"/>
    <w:rPr>
      <w:rFonts w:eastAsiaTheme="minorEastAsi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1552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2D8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riamys@ipk.sld.c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quetti@ipk.sld.c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Companioni Ibañez, Ariamys</dc:creator>
  <cp:keywords/>
  <dc:description/>
  <cp:lastModifiedBy>Campos Díaz, Jorge R.</cp:lastModifiedBy>
  <cp:revision>5</cp:revision>
  <dcterms:created xsi:type="dcterms:W3CDTF">2024-04-26T15:05:00Z</dcterms:created>
  <dcterms:modified xsi:type="dcterms:W3CDTF">2024-12-26T20:14:00Z</dcterms:modified>
</cp:coreProperties>
</file>